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E5" w:rsidRDefault="002543E5" w:rsidP="002543E5">
      <w:pPr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 xml:space="preserve">Index Card #20   </w:t>
      </w:r>
    </w:p>
    <w:p w:rsidR="002543E5" w:rsidRPr="006959BA" w:rsidRDefault="002543E5" w:rsidP="002543E5">
      <w:pPr>
        <w:spacing w:after="0"/>
        <w:jc w:val="center"/>
        <w:rPr>
          <w:rFonts w:ascii="Copperplate Gothic Bold" w:hAnsi="Copperplate Gothic Bold"/>
          <w:sz w:val="16"/>
          <w:szCs w:val="16"/>
        </w:rPr>
      </w:pPr>
    </w:p>
    <w:p w:rsidR="002543E5" w:rsidRDefault="002543E5" w:rsidP="002543E5">
      <w:pPr>
        <w:spacing w:after="0"/>
        <w:jc w:val="center"/>
        <w:rPr>
          <w:rFonts w:ascii="Copperplate Gothic Bold" w:hAnsi="Copperplate Gothic Bold"/>
          <w:sz w:val="32"/>
          <w:szCs w:val="32"/>
          <w:u w:val="single"/>
        </w:rPr>
      </w:pPr>
      <w:r w:rsidRPr="002543E5">
        <w:rPr>
          <w:rFonts w:ascii="Copperplate Gothic Bold" w:hAnsi="Copperplate Gothic Bold"/>
          <w:sz w:val="32"/>
          <w:szCs w:val="32"/>
          <w:u w:val="single"/>
        </w:rPr>
        <w:t>Angle Formulas</w:t>
      </w:r>
    </w:p>
    <w:p w:rsidR="002543E5" w:rsidRPr="002543E5" w:rsidRDefault="002543E5" w:rsidP="002543E5">
      <w:pPr>
        <w:spacing w:after="0"/>
        <w:rPr>
          <w:rFonts w:ascii="Copperplate Gothic Bold" w:hAnsi="Copperplate Gothic Bold"/>
          <w:sz w:val="32"/>
          <w:szCs w:val="32"/>
        </w:rPr>
      </w:pPr>
    </w:p>
    <w:p w:rsidR="002543E5" w:rsidRDefault="002543E5" w:rsidP="002543E5">
      <w:pPr>
        <w:spacing w:after="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32"/>
          <w:szCs w:val="32"/>
        </w:rPr>
        <w:t xml:space="preserve">        </w:t>
      </w:r>
      <w:r>
        <w:rPr>
          <w:rFonts w:ascii="Copperplate Gothic Bold" w:hAnsi="Copperplate Gothic Bold"/>
          <w:sz w:val="24"/>
          <w:szCs w:val="24"/>
        </w:rPr>
        <w:t>All of These Formulas are on the Reference Sheet</w:t>
      </w:r>
    </w:p>
    <w:p w:rsidR="002543E5" w:rsidRDefault="002543E5" w:rsidP="002543E5">
      <w:pPr>
        <w:spacing w:after="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When you have one of the Situations </w:t>
      </w:r>
      <w:proofErr w:type="gramStart"/>
      <w:r>
        <w:rPr>
          <w:rFonts w:ascii="Copperplate Gothic Bold" w:hAnsi="Copperplate Gothic Bold"/>
          <w:sz w:val="24"/>
          <w:szCs w:val="24"/>
        </w:rPr>
        <w:t>Below</w:t>
      </w:r>
      <w:proofErr w:type="gramEnd"/>
      <w:r>
        <w:rPr>
          <w:rFonts w:ascii="Copperplate Gothic Bold" w:hAnsi="Copperplate Gothic Bold"/>
          <w:sz w:val="24"/>
          <w:szCs w:val="24"/>
        </w:rPr>
        <w:t xml:space="preserve"> Find the Appropriate Formula</w:t>
      </w:r>
    </w:p>
    <w:p w:rsidR="002543E5" w:rsidRDefault="002543E5" w:rsidP="002543E5">
      <w:pPr>
        <w:spacing w:after="0"/>
        <w:rPr>
          <w:rFonts w:ascii="Copperplate Gothic Bold" w:hAnsi="Copperplate Gothic Bold"/>
          <w:sz w:val="24"/>
          <w:szCs w:val="24"/>
        </w:rPr>
      </w:pPr>
    </w:p>
    <w:p w:rsidR="002543E5" w:rsidRDefault="002543E5" w:rsidP="002543E5">
      <w:pPr>
        <w:spacing w:after="0"/>
        <w:rPr>
          <w:rFonts w:ascii="Copperplate Gothic Bold" w:hAnsi="Copperplate Gothic Bold"/>
          <w:sz w:val="24"/>
          <w:szCs w:val="24"/>
          <w:u w:val="single"/>
        </w:rPr>
      </w:pPr>
      <w:proofErr w:type="gramStart"/>
      <w:r>
        <w:rPr>
          <w:rFonts w:ascii="Copperplate Gothic Bold" w:hAnsi="Copperplate Gothic Bold"/>
          <w:sz w:val="24"/>
          <w:szCs w:val="24"/>
        </w:rPr>
        <w:t>if</w:t>
      </w:r>
      <w:proofErr w:type="gramEnd"/>
      <w:r>
        <w:rPr>
          <w:rFonts w:ascii="Copperplate Gothic Bold" w:hAnsi="Copperplate Gothic Bold"/>
          <w:sz w:val="24"/>
          <w:szCs w:val="24"/>
        </w:rPr>
        <w:t xml:space="preserve"> you do not know the Value of the Function:  </w:t>
      </w:r>
      <w:r w:rsidRPr="002543E5">
        <w:rPr>
          <w:rFonts w:ascii="Copperplate Gothic Bold" w:hAnsi="Copperplate Gothic Bold"/>
          <w:sz w:val="24"/>
          <w:szCs w:val="24"/>
          <w:u w:val="single"/>
        </w:rPr>
        <w:t xml:space="preserve">Use a Triangle &amp; Pythagorean </w:t>
      </w:r>
    </w:p>
    <w:p w:rsidR="002543E5" w:rsidRDefault="002543E5" w:rsidP="002543E5">
      <w:pPr>
        <w:spacing w:after="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 w:rsidRPr="002543E5">
        <w:rPr>
          <w:rFonts w:ascii="Copperplate Gothic Bold" w:hAnsi="Copperplate Gothic Bold"/>
          <w:sz w:val="24"/>
          <w:szCs w:val="24"/>
          <w:u w:val="single"/>
        </w:rPr>
        <w:t>Theorem</w:t>
      </w:r>
      <w:r>
        <w:rPr>
          <w:rFonts w:ascii="Copperplate Gothic Bold" w:hAnsi="Copperplate Gothic Bold"/>
          <w:sz w:val="24"/>
          <w:szCs w:val="24"/>
        </w:rPr>
        <w:t xml:space="preserve"> </w:t>
      </w:r>
    </w:p>
    <w:p w:rsidR="002543E5" w:rsidRDefault="002543E5" w:rsidP="002543E5">
      <w:pPr>
        <w:spacing w:after="0"/>
        <w:rPr>
          <w:rFonts w:ascii="Copperplate Gothic Bold" w:hAnsi="Copperplate Gothic Bold"/>
          <w:sz w:val="24"/>
          <w:szCs w:val="24"/>
        </w:rPr>
      </w:pPr>
    </w:p>
    <w:p w:rsidR="002543E5" w:rsidRPr="002543E5" w:rsidRDefault="002543E5" w:rsidP="002543E5">
      <w:pPr>
        <w:spacing w:after="0"/>
        <w:rPr>
          <w:rFonts w:ascii="Copperplate Gothic Bold" w:hAnsi="Copperplate Gothic Bold"/>
          <w:b/>
          <w:color w:val="000000"/>
          <w:sz w:val="24"/>
          <w:szCs w:val="24"/>
          <w:u w:val="single"/>
        </w:rPr>
      </w:pPr>
      <w:r>
        <w:rPr>
          <w:rFonts w:ascii="Copperplate Gothic Bold" w:hAnsi="Copperplate Gothic Bold"/>
          <w:b/>
          <w:color w:val="000000"/>
          <w:sz w:val="24"/>
          <w:szCs w:val="24"/>
          <w:u w:val="single"/>
        </w:rPr>
        <w:t>Sum &amp; Difference Formulas:</w:t>
      </w:r>
    </w:p>
    <w:p w:rsidR="002543E5" w:rsidRPr="002543E5" w:rsidRDefault="002543E5" w:rsidP="002543E5">
      <w:pPr>
        <w:spacing w:after="0"/>
        <w:rPr>
          <w:rFonts w:ascii="Copperplate Gothic Bold" w:hAnsi="Copperplate Gothic Bold"/>
          <w:color w:val="000000"/>
          <w:sz w:val="24"/>
          <w:szCs w:val="24"/>
        </w:rPr>
      </w:pPr>
      <w:r w:rsidRPr="002543E5">
        <w:rPr>
          <w:rFonts w:ascii="Copperplate Gothic Bold" w:hAnsi="Copperplate Gothic Bold"/>
          <w:color w:val="000000"/>
          <w:sz w:val="24"/>
          <w:szCs w:val="24"/>
        </w:rPr>
        <w:t xml:space="preserve">Used:    Sin (A + B)    </w:t>
      </w:r>
      <w:r w:rsidRPr="002543E5">
        <w:rPr>
          <w:rFonts w:ascii="Copperplate Gothic Bold" w:hAnsi="Copperplate Gothic Bold"/>
          <w:color w:val="000000"/>
          <w:sz w:val="24"/>
          <w:szCs w:val="24"/>
        </w:rPr>
        <w:tab/>
        <w:t>Cos (A + B)</w:t>
      </w:r>
      <w:r w:rsidRPr="002543E5">
        <w:rPr>
          <w:rFonts w:ascii="Copperplate Gothic Bold" w:hAnsi="Copperplate Gothic Bold"/>
          <w:color w:val="000000"/>
          <w:sz w:val="24"/>
          <w:szCs w:val="24"/>
        </w:rPr>
        <w:tab/>
      </w:r>
      <w:r w:rsidRPr="002543E5">
        <w:rPr>
          <w:rFonts w:ascii="Copperplate Gothic Bold" w:hAnsi="Copperplate Gothic Bold"/>
          <w:color w:val="000000"/>
          <w:sz w:val="24"/>
          <w:szCs w:val="24"/>
        </w:rPr>
        <w:tab/>
        <w:t>Tan (A + B)</w:t>
      </w:r>
    </w:p>
    <w:p w:rsidR="002543E5" w:rsidRPr="002543E5" w:rsidRDefault="002543E5" w:rsidP="002543E5">
      <w:pPr>
        <w:spacing w:after="0"/>
        <w:rPr>
          <w:rFonts w:ascii="Copperplate Gothic Bold" w:hAnsi="Copperplate Gothic Bold"/>
          <w:color w:val="000000"/>
          <w:sz w:val="24"/>
          <w:szCs w:val="24"/>
        </w:rPr>
      </w:pPr>
      <w:r w:rsidRPr="002543E5">
        <w:rPr>
          <w:rFonts w:ascii="Copperplate Gothic Bold" w:hAnsi="Copperplate Gothic Bold"/>
          <w:color w:val="000000"/>
          <w:sz w:val="24"/>
          <w:szCs w:val="24"/>
        </w:rPr>
        <w:t xml:space="preserve">     Or to find the exact value of an angle you do not know       Like</w:t>
      </w:r>
      <w:proofErr w:type="gramStart"/>
      <w:r w:rsidRPr="002543E5">
        <w:rPr>
          <w:rFonts w:ascii="Copperplate Gothic Bold" w:hAnsi="Copperplate Gothic Bold"/>
          <w:color w:val="000000"/>
          <w:sz w:val="24"/>
          <w:szCs w:val="24"/>
        </w:rPr>
        <w:t>..</w:t>
      </w:r>
      <w:proofErr w:type="gramEnd"/>
      <w:r w:rsidRPr="002543E5">
        <w:rPr>
          <w:rFonts w:ascii="Copperplate Gothic Bold" w:hAnsi="Copperplate Gothic Bold"/>
          <w:color w:val="000000"/>
          <w:sz w:val="24"/>
          <w:szCs w:val="24"/>
        </w:rPr>
        <w:t xml:space="preserve"> Sin 75</w:t>
      </w:r>
    </w:p>
    <w:p w:rsidR="002543E5" w:rsidRPr="002543E5" w:rsidRDefault="002543E5" w:rsidP="002543E5">
      <w:pPr>
        <w:spacing w:after="0"/>
        <w:rPr>
          <w:rFonts w:ascii="Copperplate Gothic Bold" w:hAnsi="Copperplate Gothic Bold"/>
          <w:b/>
          <w:color w:val="000000"/>
          <w:sz w:val="24"/>
          <w:szCs w:val="24"/>
        </w:rPr>
      </w:pPr>
      <w:r>
        <w:rPr>
          <w:rFonts w:ascii="Copperplate Gothic Bold" w:hAnsi="Copperplate Gothic Bold"/>
          <w:b/>
          <w:color w:val="000000"/>
          <w:sz w:val="24"/>
          <w:szCs w:val="24"/>
        </w:rPr>
        <w:tab/>
      </w:r>
    </w:p>
    <w:p w:rsidR="002543E5" w:rsidRPr="002543E5" w:rsidRDefault="002543E5" w:rsidP="002543E5">
      <w:pPr>
        <w:spacing w:after="0"/>
        <w:rPr>
          <w:rFonts w:ascii="Copperplate Gothic Bold" w:hAnsi="Copperplate Gothic Bold"/>
          <w:sz w:val="24"/>
          <w:szCs w:val="24"/>
        </w:rPr>
      </w:pPr>
    </w:p>
    <w:p w:rsidR="002543E5" w:rsidRPr="002543E5" w:rsidRDefault="002543E5" w:rsidP="002543E5">
      <w:pPr>
        <w:spacing w:after="0"/>
        <w:rPr>
          <w:rFonts w:ascii="Copperplate Gothic Bold" w:hAnsi="Copperplate Gothic Bold"/>
          <w:b/>
          <w:color w:val="000000"/>
          <w:sz w:val="24"/>
          <w:szCs w:val="24"/>
          <w:u w:val="single"/>
        </w:rPr>
      </w:pPr>
      <w:r>
        <w:rPr>
          <w:rFonts w:ascii="Copperplate Gothic Bold" w:hAnsi="Copperplate Gothic Bold"/>
          <w:b/>
          <w:color w:val="000000"/>
          <w:sz w:val="24"/>
          <w:szCs w:val="24"/>
          <w:u w:val="single"/>
        </w:rPr>
        <w:t>Double Angle Formulas:</w:t>
      </w:r>
    </w:p>
    <w:p w:rsidR="002543E5" w:rsidRPr="002543E5" w:rsidRDefault="002543E5" w:rsidP="002543E5">
      <w:pPr>
        <w:spacing w:after="0"/>
        <w:rPr>
          <w:rFonts w:ascii="Copperplate Gothic Bold" w:hAnsi="Copperplate Gothic Bold"/>
          <w:color w:val="000000"/>
          <w:sz w:val="24"/>
          <w:szCs w:val="24"/>
        </w:rPr>
      </w:pPr>
      <w:r w:rsidRPr="002543E5">
        <w:rPr>
          <w:rFonts w:ascii="Copperplate Gothic Bold" w:hAnsi="Copperplate Gothic Bold"/>
          <w:color w:val="000000"/>
          <w:sz w:val="24"/>
          <w:szCs w:val="24"/>
        </w:rPr>
        <w:t xml:space="preserve">Used:    Sin </w:t>
      </w:r>
      <w:r>
        <w:rPr>
          <w:rFonts w:ascii="Copperplate Gothic Bold" w:hAnsi="Copperplate Gothic Bold"/>
          <w:color w:val="000000"/>
          <w:sz w:val="24"/>
          <w:szCs w:val="24"/>
        </w:rPr>
        <w:t>2</w:t>
      </w:r>
      <w:r w:rsidRPr="002543E5">
        <w:rPr>
          <w:rFonts w:ascii="Copperplate Gothic Bold" w:hAnsi="Copperplate Gothic Bold"/>
          <w:color w:val="000000"/>
          <w:sz w:val="24"/>
          <w:szCs w:val="24"/>
        </w:rPr>
        <w:t>A</w:t>
      </w:r>
      <w:r>
        <w:rPr>
          <w:rFonts w:ascii="Copperplate Gothic Bold" w:hAnsi="Copperplate Gothic Bold"/>
          <w:color w:val="000000"/>
          <w:sz w:val="24"/>
          <w:szCs w:val="24"/>
        </w:rPr>
        <w:tab/>
      </w:r>
      <w:r w:rsidRPr="002543E5">
        <w:rPr>
          <w:rFonts w:ascii="Copperplate Gothic Bold" w:hAnsi="Copperplate Gothic Bold"/>
          <w:color w:val="000000"/>
          <w:sz w:val="24"/>
          <w:szCs w:val="24"/>
        </w:rPr>
        <w:tab/>
        <w:t xml:space="preserve">Cos </w:t>
      </w:r>
      <w:r>
        <w:rPr>
          <w:rFonts w:ascii="Copperplate Gothic Bold" w:hAnsi="Copperplate Gothic Bold"/>
          <w:color w:val="000000"/>
          <w:sz w:val="24"/>
          <w:szCs w:val="24"/>
        </w:rPr>
        <w:t>2</w:t>
      </w:r>
      <w:r w:rsidRPr="002543E5">
        <w:rPr>
          <w:rFonts w:ascii="Copperplate Gothic Bold" w:hAnsi="Copperplate Gothic Bold"/>
          <w:color w:val="000000"/>
          <w:sz w:val="24"/>
          <w:szCs w:val="24"/>
        </w:rPr>
        <w:t>A</w:t>
      </w:r>
      <w:r>
        <w:rPr>
          <w:rFonts w:ascii="Copperplate Gothic Bold" w:hAnsi="Copperplate Gothic Bold"/>
          <w:color w:val="000000"/>
          <w:sz w:val="24"/>
          <w:szCs w:val="24"/>
        </w:rPr>
        <w:tab/>
      </w:r>
      <w:r>
        <w:rPr>
          <w:rFonts w:ascii="Copperplate Gothic Bold" w:hAnsi="Copperplate Gothic Bold"/>
          <w:color w:val="000000"/>
          <w:sz w:val="24"/>
          <w:szCs w:val="24"/>
        </w:rPr>
        <w:tab/>
        <w:t>Tan 2</w:t>
      </w:r>
      <w:r w:rsidRPr="002543E5">
        <w:rPr>
          <w:rFonts w:ascii="Copperplate Gothic Bold" w:hAnsi="Copperplate Gothic Bold"/>
          <w:color w:val="000000"/>
          <w:sz w:val="24"/>
          <w:szCs w:val="24"/>
        </w:rPr>
        <w:t xml:space="preserve">A </w:t>
      </w:r>
    </w:p>
    <w:p w:rsidR="002543E5" w:rsidRPr="002543E5" w:rsidRDefault="002543E5" w:rsidP="002543E5">
      <w:pPr>
        <w:spacing w:after="0"/>
        <w:rPr>
          <w:rFonts w:ascii="Copperplate Gothic Bold" w:hAnsi="Copperplate Gothic Bold"/>
          <w:color w:val="000000"/>
          <w:sz w:val="24"/>
          <w:szCs w:val="24"/>
        </w:rPr>
      </w:pPr>
      <w:r w:rsidRPr="002543E5">
        <w:rPr>
          <w:rFonts w:ascii="Copperplate Gothic Bold" w:hAnsi="Copperplate Gothic Bold"/>
          <w:color w:val="000000"/>
          <w:sz w:val="24"/>
          <w:szCs w:val="24"/>
        </w:rPr>
        <w:t xml:space="preserve">     Or to find the exact value of an angle you do not know       Like</w:t>
      </w:r>
      <w:proofErr w:type="gramStart"/>
      <w:r w:rsidRPr="002543E5">
        <w:rPr>
          <w:rFonts w:ascii="Copperplate Gothic Bold" w:hAnsi="Copperplate Gothic Bold"/>
          <w:color w:val="000000"/>
          <w:sz w:val="24"/>
          <w:szCs w:val="24"/>
        </w:rPr>
        <w:t>..</w:t>
      </w:r>
      <w:proofErr w:type="gramEnd"/>
      <w:r w:rsidRPr="002543E5">
        <w:rPr>
          <w:rFonts w:ascii="Copperplate Gothic Bold" w:hAnsi="Copperplate Gothic Bold"/>
          <w:color w:val="000000"/>
          <w:sz w:val="24"/>
          <w:szCs w:val="24"/>
        </w:rPr>
        <w:t xml:space="preserve"> Sin </w:t>
      </w:r>
      <w:r>
        <w:rPr>
          <w:rFonts w:ascii="Copperplate Gothic Bold" w:hAnsi="Copperplate Gothic Bold"/>
          <w:color w:val="000000"/>
          <w:sz w:val="24"/>
          <w:szCs w:val="24"/>
        </w:rPr>
        <w:t>120</w:t>
      </w:r>
    </w:p>
    <w:p w:rsidR="00F05420" w:rsidRDefault="00F05420"/>
    <w:p w:rsidR="002543E5" w:rsidRPr="002543E5" w:rsidRDefault="002543E5" w:rsidP="002543E5">
      <w:pPr>
        <w:spacing w:after="0"/>
        <w:rPr>
          <w:rFonts w:ascii="Copperplate Gothic Bold" w:hAnsi="Copperplate Gothic Bold"/>
          <w:b/>
          <w:color w:val="000000"/>
          <w:sz w:val="24"/>
          <w:szCs w:val="24"/>
          <w:u w:val="single"/>
        </w:rPr>
      </w:pPr>
      <w:r>
        <w:rPr>
          <w:rFonts w:ascii="Copperplate Gothic Bold" w:hAnsi="Copperplate Gothic Bold"/>
          <w:b/>
          <w:color w:val="000000"/>
          <w:sz w:val="24"/>
          <w:szCs w:val="24"/>
          <w:u w:val="single"/>
        </w:rPr>
        <w:t>Half Angle Formulas:</w:t>
      </w:r>
    </w:p>
    <w:p w:rsidR="002543E5" w:rsidRPr="002543E5" w:rsidRDefault="002543E5" w:rsidP="002543E5">
      <w:pPr>
        <w:spacing w:after="0"/>
        <w:rPr>
          <w:rFonts w:ascii="Copperplate Gothic Bold" w:hAnsi="Copperplate Gothic Bold"/>
          <w:color w:val="000000"/>
          <w:sz w:val="24"/>
          <w:szCs w:val="24"/>
        </w:rPr>
      </w:pPr>
      <w:r w:rsidRPr="002543E5">
        <w:rPr>
          <w:rFonts w:ascii="Copperplate Gothic Bold" w:hAnsi="Copperplate Gothic Bold"/>
          <w:color w:val="000000"/>
          <w:sz w:val="24"/>
          <w:szCs w:val="24"/>
        </w:rPr>
        <w:t xml:space="preserve">Used:    Sin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den>
        </m:f>
      </m:oMath>
      <w:proofErr w:type="gramStart"/>
      <w:r w:rsidRPr="002543E5">
        <w:rPr>
          <w:rFonts w:ascii="Copperplate Gothic Bold" w:hAnsi="Copperplate Gothic Bold"/>
          <w:color w:val="000000"/>
          <w:sz w:val="24"/>
          <w:szCs w:val="24"/>
        </w:rPr>
        <w:t>A</w:t>
      </w:r>
      <w:proofErr w:type="gramEnd"/>
      <w:r>
        <w:rPr>
          <w:rFonts w:ascii="Copperplate Gothic Bold" w:hAnsi="Copperplate Gothic Bold"/>
          <w:color w:val="000000"/>
          <w:sz w:val="24"/>
          <w:szCs w:val="24"/>
        </w:rPr>
        <w:tab/>
      </w:r>
      <w:r w:rsidRPr="002543E5">
        <w:rPr>
          <w:rFonts w:ascii="Copperplate Gothic Bold" w:hAnsi="Copperplate Gothic Bold"/>
          <w:color w:val="000000"/>
          <w:sz w:val="24"/>
          <w:szCs w:val="24"/>
        </w:rPr>
        <w:tab/>
        <w:t xml:space="preserve">Cos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den>
        </m:f>
      </m:oMath>
      <w:r w:rsidRPr="002543E5">
        <w:rPr>
          <w:rFonts w:ascii="Copperplate Gothic Bold" w:hAnsi="Copperplate Gothic Bold"/>
          <w:color w:val="000000"/>
          <w:sz w:val="24"/>
          <w:szCs w:val="24"/>
        </w:rPr>
        <w:t>A</w:t>
      </w:r>
      <w:r>
        <w:rPr>
          <w:rFonts w:ascii="Copperplate Gothic Bold" w:hAnsi="Copperplate Gothic Bold"/>
          <w:color w:val="000000"/>
          <w:sz w:val="24"/>
          <w:szCs w:val="24"/>
        </w:rPr>
        <w:tab/>
      </w:r>
      <w:r>
        <w:rPr>
          <w:rFonts w:ascii="Copperplate Gothic Bold" w:hAnsi="Copperplate Gothic Bold"/>
          <w:color w:val="000000"/>
          <w:sz w:val="24"/>
          <w:szCs w:val="24"/>
        </w:rPr>
        <w:tab/>
        <w:t xml:space="preserve">Tan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den>
        </m:f>
      </m:oMath>
      <w:r w:rsidRPr="002543E5">
        <w:rPr>
          <w:rFonts w:ascii="Copperplate Gothic Bold" w:hAnsi="Copperplate Gothic Bold"/>
          <w:color w:val="000000"/>
          <w:sz w:val="24"/>
          <w:szCs w:val="24"/>
        </w:rPr>
        <w:t xml:space="preserve">A </w:t>
      </w:r>
    </w:p>
    <w:p w:rsidR="002543E5" w:rsidRPr="002543E5" w:rsidRDefault="002543E5" w:rsidP="002543E5">
      <w:pPr>
        <w:spacing w:after="0"/>
        <w:rPr>
          <w:rFonts w:ascii="Copperplate Gothic Bold" w:hAnsi="Copperplate Gothic Bold"/>
          <w:color w:val="000000"/>
          <w:sz w:val="24"/>
          <w:szCs w:val="24"/>
        </w:rPr>
      </w:pPr>
      <w:r w:rsidRPr="002543E5">
        <w:rPr>
          <w:rFonts w:ascii="Copperplate Gothic Bold" w:hAnsi="Copperplate Gothic Bold"/>
          <w:color w:val="000000"/>
          <w:sz w:val="24"/>
          <w:szCs w:val="24"/>
        </w:rPr>
        <w:t xml:space="preserve">     Or to find the exact value of an angle you do not know       Like</w:t>
      </w:r>
      <w:proofErr w:type="gramStart"/>
      <w:r w:rsidRPr="002543E5">
        <w:rPr>
          <w:rFonts w:ascii="Copperplate Gothic Bold" w:hAnsi="Copperplate Gothic Bold"/>
          <w:color w:val="000000"/>
          <w:sz w:val="24"/>
          <w:szCs w:val="24"/>
        </w:rPr>
        <w:t>..</w:t>
      </w:r>
      <w:proofErr w:type="gramEnd"/>
      <w:r w:rsidRPr="002543E5">
        <w:rPr>
          <w:rFonts w:ascii="Copperplate Gothic Bold" w:hAnsi="Copperplate Gothic Bold"/>
          <w:color w:val="000000"/>
          <w:sz w:val="24"/>
          <w:szCs w:val="24"/>
        </w:rPr>
        <w:t xml:space="preserve"> Sin </w:t>
      </w:r>
      <w:r>
        <w:rPr>
          <w:rFonts w:ascii="Copperplate Gothic Bold" w:hAnsi="Copperplate Gothic Bold"/>
          <w:color w:val="000000"/>
          <w:sz w:val="24"/>
          <w:szCs w:val="24"/>
        </w:rPr>
        <w:t>15</w:t>
      </w:r>
    </w:p>
    <w:p w:rsidR="002543E5" w:rsidRDefault="002543E5"/>
    <w:sectPr w:rsidR="002543E5" w:rsidSect="002543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43E5"/>
    <w:rsid w:val="002543E5"/>
    <w:rsid w:val="00F0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3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>Holland Patent Central School District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 Enter</dc:creator>
  <cp:keywords/>
  <dc:description/>
  <cp:lastModifiedBy>Press Enter</cp:lastModifiedBy>
  <cp:revision>1</cp:revision>
  <dcterms:created xsi:type="dcterms:W3CDTF">2013-05-24T17:15:00Z</dcterms:created>
  <dcterms:modified xsi:type="dcterms:W3CDTF">2013-05-24T17:25:00Z</dcterms:modified>
</cp:coreProperties>
</file>